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B04" w:rsidRPr="004C155E" w:rsidRDefault="00394B04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B04" w:rsidRPr="004C155E" w:rsidRDefault="00394B0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394B04" w:rsidRPr="004C155E" w:rsidRDefault="00394B0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394B04" w:rsidRPr="004C155E" w:rsidRDefault="00394B0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394B04" w:rsidRPr="004C155E" w:rsidRDefault="00394B0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94B04" w:rsidRPr="004C155E" w:rsidRDefault="00394B04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394B04" w:rsidRPr="008B4C26" w:rsidRDefault="00394B04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3822</w:t>
      </w:r>
    </w:p>
    <w:p w:rsidR="00394B04" w:rsidRPr="00C114FE" w:rsidRDefault="00394B04" w:rsidP="002C2E00">
      <w:pPr>
        <w:rPr>
          <w:rFonts w:ascii="Century" w:hAnsi="Century"/>
        </w:rPr>
      </w:pPr>
      <w:r w:rsidRPr="009709DF">
        <w:rPr>
          <w:rFonts w:ascii="Century" w:hAnsi="Century"/>
          <w:noProof/>
        </w:rPr>
        <w:t>9 грудня 2021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394B04" w:rsidRPr="00C114FE" w:rsidRDefault="00394B04" w:rsidP="00C114FE"/>
    <w:p w:rsidR="00394B04" w:rsidRPr="00C114FE" w:rsidRDefault="00394B04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9709DF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b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</w:t>
      </w:r>
    </w:p>
    <w:p w:rsidR="00394B04" w:rsidRPr="00C114FE" w:rsidRDefault="00394B04" w:rsidP="00C114FE"/>
    <w:p w:rsidR="00394B04" w:rsidRPr="00C114FE" w:rsidRDefault="00394B04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9709DF">
        <w:rPr>
          <w:rFonts w:ascii="Century" w:hAnsi="Century"/>
          <w:noProof/>
          <w:lang w:val="uk-UA"/>
        </w:rPr>
        <w:t>Стахів Катерині Федорівні</w:t>
      </w:r>
      <w:r w:rsidRPr="002C2E00"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розроблен</w:t>
      </w:r>
      <w:r>
        <w:rPr>
          <w:rFonts w:ascii="Century" w:hAnsi="Century"/>
          <w:lang w:val="uk-UA"/>
        </w:rPr>
        <w:t>ої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ПП "Кайлас-К"</w:t>
      </w:r>
      <w:r w:rsidRPr="00C114FE">
        <w:rPr>
          <w:rFonts w:ascii="Century" w:hAnsi="Century"/>
          <w:lang w:val="uk-UA"/>
        </w:rPr>
        <w:t xml:space="preserve">,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12, 81, 83, 116, 118, 121, 186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394B04" w:rsidRPr="00C114FE" w:rsidRDefault="00394B04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394B04" w:rsidRDefault="00394B0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b/>
          <w:noProof/>
          <w:lang w:val="uk-UA"/>
        </w:rPr>
        <w:t>:</w:t>
      </w:r>
    </w:p>
    <w:p w:rsidR="00394B04" w:rsidRPr="00FB56C7" w:rsidRDefault="00394B0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4620984900:02:000:0393</w:t>
      </w:r>
      <w:r w:rsidRPr="00FB56C7">
        <w:rPr>
          <w:rFonts w:ascii="Century" w:hAnsi="Century"/>
          <w:sz w:val="26"/>
          <w:szCs w:val="26"/>
        </w:rPr>
        <w:t>;</w:t>
      </w:r>
    </w:p>
    <w:p w:rsidR="00394B04" w:rsidRPr="009328B5" w:rsidRDefault="00394B0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0,4106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4620984900:02:000:0385</w:t>
      </w:r>
      <w:r w:rsidRPr="00FB56C7">
        <w:rPr>
          <w:rFonts w:ascii="Century" w:hAnsi="Century"/>
          <w:sz w:val="26"/>
          <w:szCs w:val="26"/>
        </w:rPr>
        <w:t>.</w:t>
      </w:r>
    </w:p>
    <w:p w:rsidR="00394B04" w:rsidRPr="00C114FE" w:rsidRDefault="00394B04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розташованих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394B04" w:rsidRDefault="00394B04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394B04" w:rsidRPr="00FB56C7" w:rsidRDefault="00394B0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0,1155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4620984900:02:000:0393</w:t>
      </w:r>
      <w:r w:rsidRPr="00FB56C7">
        <w:rPr>
          <w:rFonts w:ascii="Century" w:hAnsi="Century"/>
          <w:sz w:val="26"/>
          <w:szCs w:val="26"/>
        </w:rPr>
        <w:t>;</w:t>
      </w:r>
    </w:p>
    <w:p w:rsidR="00394B04" w:rsidRPr="009328B5" w:rsidRDefault="00394B04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</w:rPr>
        <w:t>0,4106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</w:rPr>
        <w:t>4620984900:02:000:0385</w:t>
      </w:r>
      <w:r w:rsidRPr="00FB56C7">
        <w:rPr>
          <w:rFonts w:ascii="Century" w:hAnsi="Century"/>
          <w:sz w:val="26"/>
          <w:szCs w:val="26"/>
        </w:rPr>
        <w:t>.</w:t>
      </w:r>
    </w:p>
    <w:p w:rsidR="00394B04" w:rsidRPr="00C114FE" w:rsidRDefault="00394B04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розташовані </w:t>
      </w:r>
      <w:r w:rsidRPr="00C114FE">
        <w:rPr>
          <w:rFonts w:ascii="Century" w:hAnsi="Century"/>
          <w:lang w:val="uk-UA"/>
        </w:rPr>
        <w:t xml:space="preserve">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394B04" w:rsidRPr="00C114FE" w:rsidRDefault="00394B0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9709DF">
        <w:rPr>
          <w:rFonts w:ascii="Century" w:hAnsi="Century"/>
          <w:noProof/>
          <w:lang w:val="uk-UA"/>
        </w:rPr>
        <w:t>Стахів Катерині Федорівні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394B04" w:rsidRPr="00C114FE" w:rsidRDefault="00394B04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394B04" w:rsidRPr="00C114FE" w:rsidRDefault="00394B04" w:rsidP="00C114FE"/>
    <w:p w:rsidR="00394B04" w:rsidRDefault="00394B04" w:rsidP="00C114FE">
      <w:pPr>
        <w:jc w:val="both"/>
        <w:rPr>
          <w:rFonts w:ascii="Century" w:hAnsi="Century"/>
          <w:b/>
          <w:lang w:val="uk-UA"/>
        </w:rPr>
        <w:sectPr w:rsidR="00394B04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394B04" w:rsidRDefault="00394B04" w:rsidP="002E7C45">
      <w:pPr>
        <w:jc w:val="both"/>
        <w:rPr>
          <w:rFonts w:ascii="Century" w:hAnsi="Century"/>
          <w:lang w:val="uk-UA"/>
        </w:rPr>
        <w:sectPr w:rsidR="00394B04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394B04" w:rsidRPr="00C114FE" w:rsidRDefault="00394B04" w:rsidP="002E7C45">
      <w:pPr>
        <w:jc w:val="both"/>
        <w:rPr>
          <w:rFonts w:ascii="Century" w:hAnsi="Century"/>
          <w:lang w:val="uk-UA"/>
        </w:rPr>
      </w:pPr>
    </w:p>
    <w:sectPr w:rsidR="00394B04" w:rsidRPr="00C114FE" w:rsidSect="00394B04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04" w:rsidRDefault="00394B04" w:rsidP="001854AF">
      <w:r>
        <w:separator/>
      </w:r>
    </w:p>
  </w:endnote>
  <w:endnote w:type="continuationSeparator" w:id="0">
    <w:p w:rsidR="00394B04" w:rsidRDefault="00394B04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04" w:rsidRDefault="00394B04" w:rsidP="001854AF">
      <w:r>
        <w:separator/>
      </w:r>
    </w:p>
  </w:footnote>
  <w:footnote w:type="continuationSeparator" w:id="0">
    <w:p w:rsidR="00394B04" w:rsidRDefault="00394B04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8B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4B04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91E8EB-7448-4187-81F5-780A8C41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2021-12-11T12:40:00Z</dcterms:created>
  <dcterms:modified xsi:type="dcterms:W3CDTF">2021-12-11T12:40:00Z</dcterms:modified>
</cp:coreProperties>
</file>